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C51C4" w14:textId="77777777" w:rsidR="00411DD8" w:rsidRPr="00B310ED" w:rsidRDefault="00411DD8" w:rsidP="00B310ED">
      <w:pPr>
        <w:spacing w:line="276" w:lineRule="auto"/>
        <w:rPr>
          <w:rFonts w:asciiTheme="minorHAnsi" w:hAnsiTheme="minorHAnsi"/>
          <w:sz w:val="22"/>
          <w:szCs w:val="22"/>
        </w:rPr>
      </w:pPr>
      <w:r w:rsidRPr="00B310ED">
        <w:rPr>
          <w:rFonts w:asciiTheme="minorHAnsi" w:hAnsiTheme="minorHAnsi"/>
          <w:sz w:val="22"/>
          <w:szCs w:val="22"/>
        </w:rPr>
        <w:t>Załącznik nr 4 do zaproszenia</w:t>
      </w:r>
    </w:p>
    <w:p w14:paraId="6739B972" w14:textId="77777777" w:rsidR="00411DD8" w:rsidRPr="00B310ED" w:rsidRDefault="00411DD8" w:rsidP="00B310ED">
      <w:pPr>
        <w:spacing w:before="240" w:line="276" w:lineRule="auto"/>
        <w:rPr>
          <w:rFonts w:asciiTheme="minorHAnsi" w:eastAsia="Calibri" w:hAnsiTheme="minorHAnsi"/>
          <w:b/>
          <w:sz w:val="22"/>
          <w:szCs w:val="22"/>
        </w:rPr>
      </w:pPr>
      <w:r w:rsidRPr="00B310ED">
        <w:rPr>
          <w:rFonts w:asciiTheme="minorHAnsi" w:eastAsia="Calibri" w:hAnsiTheme="minorHAnsi"/>
          <w:b/>
          <w:sz w:val="22"/>
          <w:szCs w:val="22"/>
        </w:rPr>
        <w:t>WYKAZ OSÓB</w:t>
      </w:r>
    </w:p>
    <w:p w14:paraId="2C8C442D" w14:textId="1EA93D98" w:rsidR="00411DD8" w:rsidRDefault="00411DD8" w:rsidP="00B310ED">
      <w:pPr>
        <w:spacing w:before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434AF">
        <w:rPr>
          <w:rFonts w:asciiTheme="minorHAnsi" w:hAnsiTheme="minorHAnsi" w:cstheme="minorHAnsi"/>
          <w:sz w:val="22"/>
          <w:szCs w:val="22"/>
        </w:rPr>
        <w:t xml:space="preserve">W związku z udziałem w postępowaniu pn. </w:t>
      </w:r>
      <w:r w:rsidR="001434AF" w:rsidRPr="001434AF">
        <w:rPr>
          <w:rFonts w:ascii="Calibri" w:hAnsi="Calibri" w:cstheme="minorHAnsi"/>
          <w:b/>
          <w:sz w:val="22"/>
          <w:szCs w:val="22"/>
        </w:rPr>
        <w:t xml:space="preserve">Przeprowadzenie branżowych szkoleń zawodowych w  Branżowym Centrum Umiejętności </w:t>
      </w:r>
      <w:r w:rsidR="001434AF" w:rsidRPr="001434AF">
        <w:rPr>
          <w:rFonts w:ascii="Calibri" w:hAnsi="Calibri" w:cs="Calibri"/>
          <w:b/>
          <w:bCs/>
          <w:sz w:val="22"/>
          <w:szCs w:val="22"/>
        </w:rPr>
        <w:t xml:space="preserve">– SPEDYCJA </w:t>
      </w:r>
      <w:r w:rsidR="001434AF" w:rsidRPr="001434AF">
        <w:rPr>
          <w:rFonts w:ascii="Calibri" w:hAnsi="Calibri" w:cs="Calibri"/>
          <w:b/>
          <w:sz w:val="22"/>
          <w:szCs w:val="22"/>
        </w:rPr>
        <w:t>w Zdzieszowicach,</w:t>
      </w:r>
      <w:r w:rsidR="001434AF" w:rsidRPr="001434A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434AF" w:rsidRPr="001434AF">
        <w:rPr>
          <w:rFonts w:ascii="Calibri" w:eastAsia="Calibri" w:hAnsi="Calibri" w:cs="Calibri"/>
          <w:b/>
          <w:sz w:val="22"/>
          <w:szCs w:val="22"/>
        </w:rPr>
        <w:t>w ramach przedsięwzięcia pn.</w:t>
      </w:r>
      <w:r w:rsidR="001434AF" w:rsidRPr="001434AF">
        <w:rPr>
          <w:rFonts w:ascii="Calibri" w:hAnsi="Calibri"/>
          <w:b/>
          <w:sz w:val="22"/>
          <w:szCs w:val="22"/>
        </w:rPr>
        <w:t xml:space="preserve"> „</w:t>
      </w:r>
      <w:r w:rsidR="001434AF" w:rsidRPr="001434AF">
        <w:rPr>
          <w:rFonts w:ascii="Calibri" w:eastAsia="Calibri" w:hAnsi="Calibri" w:cs="Calibri"/>
          <w:b/>
          <w:sz w:val="22"/>
          <w:szCs w:val="22"/>
        </w:rPr>
        <w:t xml:space="preserve">Branżowe Centrum Umiejętności – SPEDYCJA” realizowanego w ramach konkursu Utworzenie i wsparcie funkcjonowania 120 Branżowych Centrum Umiejętności (BCU), realizujących koncepcję </w:t>
      </w:r>
      <w:r w:rsidR="001434AF" w:rsidRPr="00B310ED">
        <w:rPr>
          <w:rFonts w:ascii="Calibri" w:eastAsia="Calibri" w:hAnsi="Calibri" w:cs="Calibri"/>
          <w:b/>
          <w:sz w:val="22"/>
          <w:szCs w:val="22"/>
        </w:rPr>
        <w:t>Centrów Doskonałości Zawodowych (</w:t>
      </w:r>
      <w:proofErr w:type="spellStart"/>
      <w:r w:rsidR="001434AF" w:rsidRPr="00B310ED">
        <w:rPr>
          <w:rFonts w:ascii="Calibri" w:eastAsia="Calibri" w:hAnsi="Calibri" w:cs="Calibri"/>
          <w:b/>
          <w:sz w:val="22"/>
          <w:szCs w:val="22"/>
        </w:rPr>
        <w:t>CoVes</w:t>
      </w:r>
      <w:proofErr w:type="spellEnd"/>
      <w:r w:rsidR="001434AF" w:rsidRPr="00B310ED">
        <w:rPr>
          <w:rFonts w:ascii="Calibri" w:eastAsia="Calibri" w:hAnsi="Calibri" w:cs="Calibri"/>
          <w:b/>
          <w:sz w:val="22"/>
          <w:szCs w:val="22"/>
        </w:rPr>
        <w:t>) współfinansowanego ze środków Krajowego Planu Odbudowy i  Zwiększania Odporności</w:t>
      </w:r>
      <w:r w:rsidR="001434AF" w:rsidRPr="00B310ED">
        <w:rPr>
          <w:rFonts w:ascii="Calibri" w:hAnsi="Calibri" w:cstheme="minorHAnsi"/>
          <w:bCs/>
          <w:sz w:val="22"/>
          <w:szCs w:val="22"/>
        </w:rPr>
        <w:t xml:space="preserve">, </w:t>
      </w:r>
      <w:r w:rsidRPr="00B310ED">
        <w:rPr>
          <w:rFonts w:asciiTheme="minorHAnsi" w:hAnsiTheme="minorHAnsi" w:cstheme="minorHAnsi"/>
          <w:sz w:val="22"/>
          <w:szCs w:val="22"/>
        </w:rPr>
        <w:t>jako Wykonawca ubiegający się o udzielenie zamówienia w</w:t>
      </w:r>
      <w:r w:rsidR="001434AF" w:rsidRPr="00B310ED">
        <w:rPr>
          <w:rFonts w:asciiTheme="minorHAnsi" w:hAnsiTheme="minorHAnsi" w:cstheme="minorHAnsi"/>
          <w:sz w:val="22"/>
          <w:szCs w:val="22"/>
        </w:rPr>
        <w:t> </w:t>
      </w:r>
      <w:r w:rsidRPr="00B310ED">
        <w:rPr>
          <w:rFonts w:asciiTheme="minorHAnsi" w:hAnsiTheme="minorHAnsi" w:cstheme="minorHAnsi"/>
          <w:sz w:val="22"/>
          <w:szCs w:val="22"/>
        </w:rPr>
        <w:t xml:space="preserve"> celu potwierdzenia spełnienia warunku udziału w postępowaniu określonego w</w:t>
      </w:r>
      <w:r w:rsidR="001434AF" w:rsidRPr="00B310ED">
        <w:rPr>
          <w:rFonts w:asciiTheme="minorHAnsi" w:hAnsiTheme="minorHAnsi" w:cstheme="minorHAnsi"/>
          <w:sz w:val="22"/>
          <w:szCs w:val="22"/>
        </w:rPr>
        <w:t> </w:t>
      </w:r>
      <w:r w:rsidRPr="00B310ED">
        <w:rPr>
          <w:rFonts w:asciiTheme="minorHAnsi" w:hAnsiTheme="minorHAnsi" w:cstheme="minorHAnsi"/>
          <w:sz w:val="22"/>
          <w:szCs w:val="22"/>
        </w:rPr>
        <w:t xml:space="preserve"> zaproszeniu do składania ofert przedstawiam następujący wykaz osób:</w:t>
      </w:r>
      <w:r w:rsidRPr="00B310E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CC3F438" w14:textId="10CF929A" w:rsidR="0029301F" w:rsidRPr="00B310ED" w:rsidRDefault="0029301F" w:rsidP="00B310ED">
      <w:pPr>
        <w:spacing w:before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9301F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Wypełnić w zakresie części na która Wykonawca składa ofertę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201161C" w14:textId="77777777" w:rsidR="001434AF" w:rsidRPr="00B310ED" w:rsidRDefault="001434AF" w:rsidP="00B310ED">
      <w:pPr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310ED">
        <w:rPr>
          <w:rFonts w:ascii="Calibri" w:hAnsi="Calibri" w:cstheme="minorHAnsi"/>
          <w:sz w:val="22"/>
          <w:szCs w:val="22"/>
        </w:rPr>
        <w:t xml:space="preserve">część nr 1: </w:t>
      </w:r>
      <w:r w:rsidRPr="00B310ED">
        <w:rPr>
          <w:rFonts w:ascii="Calibri" w:hAnsi="Calibri" w:cstheme="minorHAnsi"/>
          <w:b/>
          <w:bCs/>
          <w:sz w:val="22"/>
          <w:szCs w:val="22"/>
        </w:rPr>
        <w:t>„Automatyzacja i optymalizacja transportu bliskiego w magazynie”</w:t>
      </w:r>
    </w:p>
    <w:p w14:paraId="7A2DA00B" w14:textId="77777777" w:rsidR="001434AF" w:rsidRPr="00B310ED" w:rsidRDefault="001434AF" w:rsidP="00B310ED">
      <w:pPr>
        <w:autoSpaceDE w:val="0"/>
        <w:autoSpaceDN w:val="0"/>
        <w:adjustRightInd w:val="0"/>
        <w:spacing w:before="12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>Pani/Pan …………..…………………. pełniący/-a</w:t>
      </w:r>
      <w:r w:rsidR="00411DD8" w:rsidRPr="00B310ED">
        <w:rPr>
          <w:rFonts w:asciiTheme="minorHAnsi" w:hAnsiTheme="minorHAnsi" w:cstheme="minorHAnsi"/>
          <w:sz w:val="22"/>
          <w:szCs w:val="22"/>
        </w:rPr>
        <w:t xml:space="preserve"> funkcję </w:t>
      </w:r>
      <w:r w:rsidRPr="00B310ED">
        <w:rPr>
          <w:rFonts w:asciiTheme="minorHAnsi" w:hAnsiTheme="minorHAnsi" w:cstheme="minorHAnsi"/>
          <w:sz w:val="22"/>
          <w:szCs w:val="22"/>
        </w:rPr>
        <w:t xml:space="preserve">szkoleniowca/trenera oraz posiadający/-a </w:t>
      </w:r>
      <w:r w:rsidRPr="00B310ED">
        <w:rPr>
          <w:rFonts w:ascii="Calibri" w:hAnsi="Calibri"/>
          <w:sz w:val="22"/>
          <w:szCs w:val="22"/>
        </w:rPr>
        <w:t xml:space="preserve">uprawnienia do obsługi żurawi samojezdnych, wózka jezdniowego oraz suwnicy, a także co najmniej 5-letnie doświadczenie zawodowe w branży TSL na stanowisku ………………………..* (operacyjnym, koordynatorskim, menedżerskim lub projektowym w firmach transportowych, spedycyjnych, magazynowych, 3PL lub produkcyjnych z istotnym komponentem logistyki wewnętrznej) </w:t>
      </w:r>
      <w:r w:rsidRPr="00B310ED">
        <w:rPr>
          <w:rFonts w:ascii="Calibri" w:hAnsi="Calibri"/>
          <w:b/>
          <w:sz w:val="22"/>
          <w:szCs w:val="22"/>
          <w:u w:val="single"/>
        </w:rPr>
        <w:t>lub</w:t>
      </w:r>
      <w:r w:rsidRPr="00B310ED">
        <w:rPr>
          <w:rFonts w:ascii="Calibri" w:hAnsi="Calibri"/>
          <w:sz w:val="22"/>
          <w:szCs w:val="22"/>
        </w:rPr>
        <w:t xml:space="preserve"> wykształcenie kierunkowe w branży TSL w specjalności: …………………………….* (logistyka, transport, spedycja, zarządzanie łańcuchem dostaw, inżynieria transportu, ekonomika transportu).</w:t>
      </w:r>
    </w:p>
    <w:p w14:paraId="0B422F83" w14:textId="77777777" w:rsidR="001434AF" w:rsidRPr="00B310ED" w:rsidRDefault="001434AF" w:rsidP="00B310E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2:</w:t>
      </w:r>
      <w:r w:rsidRPr="00B310ED">
        <w:rPr>
          <w:rFonts w:ascii="Calibri" w:hAnsi="Calibri"/>
          <w:b/>
          <w:bCs/>
          <w:sz w:val="22"/>
          <w:szCs w:val="22"/>
        </w:rPr>
        <w:t xml:space="preserve"> „Harmonogramowanie czynności manipulacyjnych w magazynie”</w:t>
      </w:r>
      <w:r w:rsidRPr="00B310ED">
        <w:rPr>
          <w:rFonts w:ascii="Calibri" w:hAnsi="Calibri"/>
          <w:sz w:val="22"/>
          <w:szCs w:val="22"/>
        </w:rPr>
        <w:t xml:space="preserve"> </w:t>
      </w:r>
    </w:p>
    <w:p w14:paraId="191C4455" w14:textId="6606CF51" w:rsidR="001434AF" w:rsidRPr="001434AF" w:rsidRDefault="001434AF" w:rsidP="00B310ED">
      <w:pPr>
        <w:pStyle w:val="Akapitzlist"/>
        <w:autoSpaceDE w:val="0"/>
        <w:autoSpaceDN w:val="0"/>
        <w:adjustRightInd w:val="0"/>
        <w:spacing w:before="120" w:line="276" w:lineRule="auto"/>
        <w:ind w:left="425"/>
        <w:contextualSpacing w:val="0"/>
        <w:rPr>
          <w:rFonts w:asciiTheme="minorHAnsi" w:hAnsiTheme="minorHAnsi" w:cstheme="minorHAns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3-letnie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(operacyjnym</w:t>
      </w:r>
      <w:r w:rsidRPr="001434AF">
        <w:rPr>
          <w:rFonts w:ascii="Calibri" w:hAnsi="Calibri"/>
          <w:sz w:val="22"/>
          <w:szCs w:val="22"/>
          <w:lang w:eastAsia="pl-PL"/>
        </w:rPr>
        <w:t xml:space="preserve"> lub menedżerski</w:t>
      </w:r>
      <w:r>
        <w:rPr>
          <w:rFonts w:ascii="Calibri" w:hAnsi="Calibri"/>
          <w:sz w:val="22"/>
          <w:szCs w:val="22"/>
          <w:lang w:eastAsia="pl-PL"/>
        </w:rPr>
        <w:t>m</w:t>
      </w:r>
      <w:r w:rsidRPr="001434AF">
        <w:rPr>
          <w:rFonts w:ascii="Calibri" w:hAnsi="Calibri"/>
          <w:sz w:val="22"/>
          <w:szCs w:val="22"/>
          <w:lang w:eastAsia="pl-PL"/>
        </w:rPr>
        <w:t xml:space="preserve"> w magazynach, centrach dystrybucji, logistyce wewnętrznej lub optymali</w:t>
      </w:r>
      <w:r>
        <w:rPr>
          <w:rFonts w:ascii="Calibri" w:hAnsi="Calibri"/>
          <w:sz w:val="22"/>
          <w:szCs w:val="22"/>
          <w:lang w:eastAsia="pl-PL"/>
        </w:rPr>
        <w:t>zacji procesów manipulacyjnych)</w:t>
      </w:r>
      <w:r w:rsidR="00B310ED">
        <w:rPr>
          <w:rFonts w:ascii="Calibri" w:hAnsi="Calibri"/>
          <w:sz w:val="22"/>
          <w:szCs w:val="22"/>
          <w:lang w:eastAsia="pl-PL"/>
        </w:rPr>
        <w:t xml:space="preserve"> </w:t>
      </w:r>
      <w:r>
        <w:rPr>
          <w:rFonts w:ascii="Calibri" w:hAnsi="Calibri"/>
          <w:sz w:val="22"/>
          <w:szCs w:val="22"/>
          <w:lang w:eastAsia="pl-PL"/>
        </w:rPr>
        <w:t xml:space="preserve">oraz </w:t>
      </w:r>
      <w:r w:rsidRPr="001434AF">
        <w:rPr>
          <w:rFonts w:ascii="Calibri" w:hAnsi="Calibri"/>
          <w:sz w:val="22"/>
          <w:szCs w:val="22"/>
          <w:lang w:eastAsia="pl-PL"/>
        </w:rPr>
        <w:t xml:space="preserve">wykształcenie kierunkowe w branży TSL </w:t>
      </w:r>
      <w:r w:rsidRPr="001434AF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> </w:t>
      </w:r>
      <w:r w:rsidRPr="001434AF">
        <w:rPr>
          <w:rFonts w:ascii="Calibri" w:hAnsi="Calibri"/>
          <w:sz w:val="22"/>
          <w:szCs w:val="22"/>
        </w:rPr>
        <w:t xml:space="preserve"> specjalności: …………………………….* </w:t>
      </w:r>
      <w:r w:rsidRPr="001434AF">
        <w:rPr>
          <w:rFonts w:ascii="Calibri" w:hAnsi="Calibri"/>
          <w:sz w:val="22"/>
          <w:szCs w:val="22"/>
          <w:lang w:eastAsia="pl-PL"/>
        </w:rPr>
        <w:t>(logistyka, transport, spedycja, zarządzanie łańcuchem dostaw, inżynieria transportu, magazynowanie).</w:t>
      </w:r>
    </w:p>
    <w:p w14:paraId="620E61BB" w14:textId="77777777" w:rsidR="001434AF" w:rsidRDefault="001434AF" w:rsidP="00B310ED">
      <w:pPr>
        <w:pStyle w:val="Akapitzlist"/>
        <w:numPr>
          <w:ilvl w:val="0"/>
          <w:numId w:val="6"/>
        </w:numPr>
        <w:tabs>
          <w:tab w:val="left" w:pos="1276"/>
        </w:tabs>
        <w:spacing w:before="240" w:line="276" w:lineRule="auto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1434AF">
        <w:rPr>
          <w:rFonts w:ascii="Calibri" w:hAnsi="Calibri"/>
          <w:bCs/>
          <w:sz w:val="22"/>
          <w:szCs w:val="22"/>
        </w:rPr>
        <w:t>Część nr 3:</w:t>
      </w:r>
      <w:r w:rsidRPr="001434AF">
        <w:rPr>
          <w:rFonts w:ascii="Calibri" w:hAnsi="Calibri"/>
          <w:b/>
          <w:bCs/>
          <w:sz w:val="22"/>
          <w:szCs w:val="22"/>
        </w:rPr>
        <w:t xml:space="preserve"> „Jak latać bez samolotu? Transport przesyłek z wykorzystaniem bezzałogowego statku powietrznego”</w:t>
      </w:r>
      <w:r w:rsidRPr="001434AF">
        <w:rPr>
          <w:rFonts w:ascii="Calibri" w:hAnsi="Calibri"/>
          <w:sz w:val="22"/>
          <w:szCs w:val="22"/>
        </w:rPr>
        <w:t xml:space="preserve"> </w:t>
      </w:r>
    </w:p>
    <w:p w14:paraId="530A2BF4" w14:textId="39434DA7" w:rsidR="001434AF" w:rsidRDefault="001434AF" w:rsidP="00B310ED">
      <w:pPr>
        <w:pStyle w:val="Akapitzlist"/>
        <w:tabs>
          <w:tab w:val="left" w:pos="1276"/>
        </w:tabs>
        <w:spacing w:before="120" w:line="276" w:lineRule="auto"/>
        <w:ind w:left="425"/>
        <w:contextualSpacing w:val="0"/>
        <w:rPr>
          <w:rFonts w:ascii="Calibri" w:hAnsi="Calibri"/>
          <w:sz w:val="22"/>
          <w:szCs w:val="22"/>
          <w:lang w:eastAsia="pl-PL"/>
        </w:rPr>
      </w:pPr>
      <w:r w:rsidRPr="001434AF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1434AF">
        <w:rPr>
          <w:rFonts w:ascii="Calibri" w:hAnsi="Calibri"/>
          <w:sz w:val="22"/>
          <w:szCs w:val="22"/>
          <w:lang w:eastAsia="pl-PL"/>
        </w:rPr>
        <w:t xml:space="preserve">co najmniej 3-letnie doświadczenie zawodowe w branży TSL </w:t>
      </w:r>
      <w:r w:rsidRPr="001434AF">
        <w:rPr>
          <w:rFonts w:ascii="Calibri" w:hAnsi="Calibri"/>
          <w:sz w:val="22"/>
          <w:szCs w:val="22"/>
        </w:rPr>
        <w:t xml:space="preserve">na stanowisku ………………………..* </w:t>
      </w:r>
      <w:r w:rsidRPr="001434AF">
        <w:rPr>
          <w:rFonts w:ascii="Calibri" w:hAnsi="Calibri"/>
          <w:sz w:val="22"/>
          <w:szCs w:val="22"/>
          <w:lang w:eastAsia="pl-PL"/>
        </w:rPr>
        <w:t>(</w:t>
      </w:r>
      <w:r>
        <w:rPr>
          <w:rFonts w:ascii="Calibri" w:hAnsi="Calibri"/>
          <w:sz w:val="22"/>
          <w:szCs w:val="22"/>
        </w:rPr>
        <w:t>stanowiska związane</w:t>
      </w:r>
      <w:r w:rsidRPr="00090C4D">
        <w:rPr>
          <w:rFonts w:ascii="Calibri" w:hAnsi="Calibri"/>
          <w:sz w:val="22"/>
          <w:szCs w:val="22"/>
        </w:rPr>
        <w:t xml:space="preserve"> z logistyką, transportem lub planowaniem przewozów – preferowane z  komponentem innowacyjnym, nowymi technologiami lub BSP</w:t>
      </w:r>
      <w:r w:rsidRPr="001434AF">
        <w:rPr>
          <w:rFonts w:ascii="Calibri" w:hAnsi="Calibri"/>
          <w:sz w:val="22"/>
          <w:szCs w:val="22"/>
          <w:lang w:eastAsia="pl-PL"/>
        </w:rPr>
        <w:t>)</w:t>
      </w:r>
      <w:r w:rsidR="00B310ED">
        <w:rPr>
          <w:rFonts w:ascii="Calibri" w:hAnsi="Calibri"/>
          <w:sz w:val="22"/>
          <w:szCs w:val="22"/>
          <w:lang w:eastAsia="pl-PL"/>
        </w:rPr>
        <w:t xml:space="preserve"> </w:t>
      </w:r>
      <w:r w:rsidRPr="001434AF">
        <w:rPr>
          <w:rFonts w:ascii="Calibri" w:hAnsi="Calibri"/>
          <w:sz w:val="22"/>
          <w:szCs w:val="22"/>
          <w:lang w:eastAsia="pl-PL"/>
        </w:rPr>
        <w:t xml:space="preserve">oraz wykształcenie kierunkowe w branży TSL </w:t>
      </w:r>
      <w:r w:rsidRPr="001434AF">
        <w:rPr>
          <w:rFonts w:ascii="Calibri" w:hAnsi="Calibri"/>
          <w:sz w:val="22"/>
          <w:szCs w:val="22"/>
        </w:rPr>
        <w:t xml:space="preserve">w  specjalności: …………………………….* </w:t>
      </w:r>
      <w:r w:rsidRPr="001434AF">
        <w:rPr>
          <w:rFonts w:ascii="Calibri" w:hAnsi="Calibri"/>
          <w:sz w:val="22"/>
          <w:szCs w:val="22"/>
          <w:lang w:eastAsia="pl-PL"/>
        </w:rPr>
        <w:t>(</w:t>
      </w:r>
      <w:r w:rsidRPr="00090C4D">
        <w:rPr>
          <w:rFonts w:ascii="Calibri" w:hAnsi="Calibri"/>
          <w:sz w:val="22"/>
          <w:szCs w:val="22"/>
        </w:rPr>
        <w:t>logistyka, transport, spedycja, zarządzanie łańcuchem dostaw, inżynieria transportu</w:t>
      </w:r>
      <w:r w:rsidRPr="001434AF">
        <w:rPr>
          <w:rFonts w:ascii="Calibri" w:hAnsi="Calibri"/>
          <w:sz w:val="22"/>
          <w:szCs w:val="22"/>
          <w:lang w:eastAsia="pl-PL"/>
        </w:rPr>
        <w:t>).</w:t>
      </w:r>
    </w:p>
    <w:p w14:paraId="4B3E7E56" w14:textId="77777777" w:rsidR="001434AF" w:rsidRDefault="001434AF" w:rsidP="00B310ED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ind w:left="426"/>
        <w:contextualSpacing w:val="0"/>
        <w:rPr>
          <w:rFonts w:ascii="Calibri" w:hAnsi="Calibri"/>
          <w:sz w:val="22"/>
          <w:szCs w:val="22"/>
        </w:rPr>
      </w:pPr>
      <w:r w:rsidRPr="001434AF">
        <w:rPr>
          <w:rFonts w:ascii="Calibri" w:hAnsi="Calibri"/>
          <w:bCs/>
          <w:sz w:val="22"/>
          <w:szCs w:val="22"/>
          <w:lang w:eastAsia="pl-PL"/>
        </w:rPr>
        <w:t>Część nr 4:</w:t>
      </w:r>
      <w:r w:rsidRPr="001434AF">
        <w:rPr>
          <w:rFonts w:ascii="Calibri" w:hAnsi="Calibri"/>
          <w:b/>
          <w:bCs/>
          <w:sz w:val="22"/>
          <w:szCs w:val="22"/>
          <w:lang w:eastAsia="pl-PL"/>
        </w:rPr>
        <w:t xml:space="preserve"> „Planowanie czynności manipulacyjnych podczas przeładunku”</w:t>
      </w:r>
      <w:r w:rsidRPr="001434AF">
        <w:rPr>
          <w:rFonts w:ascii="Calibri" w:hAnsi="Calibri"/>
          <w:sz w:val="22"/>
          <w:szCs w:val="22"/>
          <w:lang w:eastAsia="pl-PL"/>
        </w:rPr>
        <w:t xml:space="preserve"> </w:t>
      </w:r>
    </w:p>
    <w:p w14:paraId="1E596EF1" w14:textId="493CC5A6" w:rsidR="001434AF" w:rsidRPr="001434AF" w:rsidRDefault="001434AF" w:rsidP="00B310ED">
      <w:pPr>
        <w:pStyle w:val="Akapitzlist"/>
        <w:tabs>
          <w:tab w:val="left" w:pos="426"/>
        </w:tabs>
        <w:spacing w:before="120" w:line="276" w:lineRule="auto"/>
        <w:ind w:left="426"/>
        <w:contextualSpacing w:val="0"/>
        <w:rPr>
          <w:rFonts w:ascii="Calibri" w:hAnsi="Calibri"/>
          <w:sz w:val="22"/>
          <w:szCs w:val="22"/>
        </w:rPr>
      </w:pPr>
      <w:r w:rsidRPr="001434AF">
        <w:rPr>
          <w:rFonts w:asciiTheme="minorHAnsi" w:hAnsiTheme="minorHAnsi" w:cstheme="minorHAnsi"/>
          <w:sz w:val="22"/>
          <w:szCs w:val="22"/>
        </w:rPr>
        <w:lastRenderedPageBreak/>
        <w:t xml:space="preserve">Pani/Pan …………..…………………. pełniący/-a funkcję szkoleniowca/trenera oraz posiadający/-a </w:t>
      </w:r>
      <w:r w:rsidRPr="001434AF">
        <w:rPr>
          <w:rFonts w:ascii="Calibri" w:hAnsi="Calibri"/>
          <w:sz w:val="22"/>
          <w:szCs w:val="22"/>
          <w:lang w:eastAsia="pl-PL"/>
        </w:rPr>
        <w:t xml:space="preserve">co najmniej 3-letnie doświadczenie zawodowe w branży TSL </w:t>
      </w:r>
      <w:r w:rsidRPr="001434AF">
        <w:rPr>
          <w:rFonts w:ascii="Calibri" w:hAnsi="Calibri"/>
          <w:sz w:val="22"/>
          <w:szCs w:val="22"/>
        </w:rPr>
        <w:t xml:space="preserve">na stanowisku ………………………..* </w:t>
      </w:r>
      <w:r w:rsidRPr="001434AF">
        <w:rPr>
          <w:rFonts w:ascii="Calibri" w:hAnsi="Calibri"/>
          <w:sz w:val="22"/>
          <w:szCs w:val="22"/>
          <w:lang w:eastAsia="pl-PL"/>
        </w:rPr>
        <w:t>(</w:t>
      </w:r>
      <w:r w:rsidRPr="001434AF">
        <w:rPr>
          <w:rFonts w:ascii="Calibri" w:hAnsi="Calibri"/>
          <w:sz w:val="22"/>
          <w:szCs w:val="22"/>
        </w:rPr>
        <w:t xml:space="preserve">stanowiska związane z </w:t>
      </w:r>
      <w:r w:rsidR="00B310ED" w:rsidRPr="00090C4D">
        <w:rPr>
          <w:rFonts w:ascii="Calibri" w:hAnsi="Calibri"/>
          <w:sz w:val="22"/>
          <w:szCs w:val="22"/>
        </w:rPr>
        <w:t>magazynowaniem, przeładunkiem, logistyką wewnętrzną, koordynacją przeładunków lub optymalizacją procesów manipulacyjnych</w:t>
      </w:r>
      <w:r w:rsidRPr="001434AF">
        <w:rPr>
          <w:rFonts w:ascii="Calibri" w:hAnsi="Calibri"/>
          <w:sz w:val="22"/>
          <w:szCs w:val="22"/>
          <w:lang w:eastAsia="pl-PL"/>
        </w:rPr>
        <w:t>)</w:t>
      </w:r>
      <w:r w:rsidR="00B310ED">
        <w:rPr>
          <w:rFonts w:ascii="Calibri" w:hAnsi="Calibri"/>
          <w:sz w:val="22"/>
          <w:szCs w:val="22"/>
          <w:lang w:eastAsia="pl-PL"/>
        </w:rPr>
        <w:t xml:space="preserve"> </w:t>
      </w:r>
      <w:r w:rsidRPr="001434AF">
        <w:rPr>
          <w:rFonts w:ascii="Calibri" w:hAnsi="Calibri"/>
          <w:sz w:val="22"/>
          <w:szCs w:val="22"/>
          <w:lang w:eastAsia="pl-PL"/>
        </w:rPr>
        <w:t xml:space="preserve">oraz wykształcenie kierunkowe w branży TSL </w:t>
      </w:r>
      <w:r w:rsidRPr="001434AF">
        <w:rPr>
          <w:rFonts w:ascii="Calibri" w:hAnsi="Calibri"/>
          <w:sz w:val="22"/>
          <w:szCs w:val="22"/>
        </w:rPr>
        <w:t xml:space="preserve">w  specjalności: …………………………….* </w:t>
      </w:r>
      <w:r w:rsidRPr="001434AF">
        <w:rPr>
          <w:rFonts w:ascii="Calibri" w:hAnsi="Calibri"/>
          <w:sz w:val="22"/>
          <w:szCs w:val="22"/>
          <w:lang w:eastAsia="pl-PL"/>
        </w:rPr>
        <w:t>(</w:t>
      </w:r>
      <w:r w:rsidR="00B310ED" w:rsidRPr="00090C4D">
        <w:rPr>
          <w:rFonts w:ascii="Calibri" w:hAnsi="Calibri"/>
          <w:sz w:val="22"/>
          <w:szCs w:val="22"/>
        </w:rPr>
        <w:t>logistyka, transport, spedycja, zarządzanie łańcuchem dostaw, inżynieria transportu, magazynowanie</w:t>
      </w:r>
      <w:r w:rsidRPr="001434AF">
        <w:rPr>
          <w:rFonts w:ascii="Calibri" w:hAnsi="Calibri"/>
          <w:sz w:val="22"/>
          <w:szCs w:val="22"/>
          <w:lang w:eastAsia="pl-PL"/>
        </w:rPr>
        <w:t>).</w:t>
      </w:r>
    </w:p>
    <w:p w14:paraId="0575B06C" w14:textId="77777777" w:rsidR="00B310ED" w:rsidRDefault="001434AF" w:rsidP="00B310ED">
      <w:pPr>
        <w:pStyle w:val="Akapitzlist"/>
        <w:numPr>
          <w:ilvl w:val="0"/>
          <w:numId w:val="6"/>
        </w:numPr>
        <w:tabs>
          <w:tab w:val="left" w:pos="1276"/>
        </w:tabs>
        <w:spacing w:before="240" w:line="276" w:lineRule="auto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5:</w:t>
      </w:r>
      <w:r w:rsidRPr="00B310ED">
        <w:rPr>
          <w:rFonts w:ascii="Calibri" w:hAnsi="Calibri"/>
          <w:b/>
          <w:bCs/>
          <w:sz w:val="22"/>
          <w:szCs w:val="22"/>
        </w:rPr>
        <w:t xml:space="preserve"> „Prawidłowa realizacja obrotu towarowego z zagranicą – export/import”</w:t>
      </w:r>
      <w:r w:rsidRPr="00B310ED">
        <w:rPr>
          <w:rFonts w:ascii="Calibri" w:hAnsi="Calibri"/>
          <w:sz w:val="22"/>
          <w:szCs w:val="22"/>
        </w:rPr>
        <w:t xml:space="preserve"> </w:t>
      </w:r>
    </w:p>
    <w:p w14:paraId="5AFAEA72" w14:textId="77777777" w:rsidR="00B310ED" w:rsidRDefault="00B310ED" w:rsidP="00B310ED">
      <w:pPr>
        <w:pStyle w:val="Akapitzlist"/>
        <w:tabs>
          <w:tab w:val="left" w:pos="1276"/>
        </w:tabs>
        <w:spacing w:before="120" w:line="276" w:lineRule="auto"/>
        <w:ind w:left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</w:rPr>
        <w:t xml:space="preserve">uprawnienia agenta celnego,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5-letnie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</w:t>
      </w:r>
      <w:r w:rsidRPr="00B310ED">
        <w:rPr>
          <w:rFonts w:ascii="Calibri" w:hAnsi="Calibri"/>
          <w:sz w:val="22"/>
          <w:szCs w:val="22"/>
        </w:rPr>
        <w:t>operacyjnym, koordynatorskim, menedżerskim lub projektowym w firmach transportowych, spedycyjnych, magazynowych, 3PL lub produkcyjnych z istotnym komponentem logistyki wewnętrznej</w:t>
      </w:r>
      <w:r w:rsidRPr="00B310ED">
        <w:rPr>
          <w:rFonts w:ascii="Calibri" w:hAnsi="Calibri"/>
          <w:sz w:val="22"/>
          <w:szCs w:val="22"/>
          <w:lang w:eastAsia="pl-PL"/>
        </w:rPr>
        <w:t xml:space="preserve">) </w:t>
      </w:r>
      <w:r w:rsidRPr="00B310ED">
        <w:rPr>
          <w:rFonts w:ascii="Calibri" w:hAnsi="Calibri"/>
          <w:b/>
          <w:sz w:val="22"/>
          <w:szCs w:val="22"/>
          <w:u w:val="single"/>
        </w:rPr>
        <w:t>lub</w:t>
      </w:r>
      <w:r w:rsidRPr="00B310ED">
        <w:rPr>
          <w:rFonts w:ascii="Calibri" w:hAnsi="Calibri"/>
          <w:sz w:val="22"/>
          <w:szCs w:val="22"/>
        </w:rPr>
        <w:t xml:space="preserve"> wykształcenie kierunkowe w branży TSL </w:t>
      </w:r>
      <w:r w:rsidRPr="001434AF">
        <w:rPr>
          <w:rFonts w:ascii="Calibri" w:hAnsi="Calibri"/>
          <w:sz w:val="22"/>
          <w:szCs w:val="22"/>
        </w:rPr>
        <w:t xml:space="preserve">w  specjalności: …………………………….* </w:t>
      </w:r>
      <w:r w:rsidRPr="00B310ED">
        <w:rPr>
          <w:rFonts w:ascii="Calibri" w:hAnsi="Calibri"/>
          <w:sz w:val="22"/>
          <w:szCs w:val="22"/>
        </w:rPr>
        <w:t xml:space="preserve">(spedycja, </w:t>
      </w:r>
      <w:proofErr w:type="spellStart"/>
      <w:r w:rsidRPr="00B310ED">
        <w:rPr>
          <w:rFonts w:ascii="Calibri" w:hAnsi="Calibri"/>
          <w:sz w:val="22"/>
          <w:szCs w:val="22"/>
        </w:rPr>
        <w:t>forwarding</w:t>
      </w:r>
      <w:proofErr w:type="spellEnd"/>
      <w:r w:rsidRPr="00B310ED">
        <w:rPr>
          <w:rFonts w:ascii="Calibri" w:hAnsi="Calibri"/>
          <w:sz w:val="22"/>
          <w:szCs w:val="22"/>
        </w:rPr>
        <w:t>, organizacja transportu, agencje celne, 3PL – stanowiska operacyjne lub menedżerskie).</w:t>
      </w:r>
    </w:p>
    <w:p w14:paraId="7DCBC864" w14:textId="77777777" w:rsidR="00B310ED" w:rsidRDefault="001434AF" w:rsidP="00B310ED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ind w:left="426" w:hanging="426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  <w:lang w:eastAsia="pl-PL"/>
        </w:rPr>
        <w:t>Część nr 6:</w:t>
      </w:r>
      <w:r w:rsidRPr="00B310ED">
        <w:rPr>
          <w:rFonts w:ascii="Calibri" w:hAnsi="Calibri"/>
          <w:b/>
          <w:bCs/>
          <w:sz w:val="22"/>
          <w:szCs w:val="22"/>
          <w:lang w:eastAsia="pl-PL"/>
        </w:rPr>
        <w:t xml:space="preserve"> „Prowadzenie firmy spedycyjnej w szybko zmieniającym się świecie”</w:t>
      </w:r>
      <w:r w:rsidRPr="00B310ED">
        <w:rPr>
          <w:rFonts w:ascii="Calibri" w:hAnsi="Calibri"/>
          <w:sz w:val="22"/>
          <w:szCs w:val="22"/>
          <w:lang w:eastAsia="pl-PL"/>
        </w:rPr>
        <w:t xml:space="preserve">(zadanie 1). </w:t>
      </w:r>
    </w:p>
    <w:p w14:paraId="740C9324" w14:textId="55A2AD76" w:rsidR="00B310ED" w:rsidRPr="00B310ED" w:rsidRDefault="00B310ED" w:rsidP="00B310ED">
      <w:pPr>
        <w:pStyle w:val="Akapitzlist"/>
        <w:tabs>
          <w:tab w:val="left" w:pos="426"/>
        </w:tabs>
        <w:spacing w:before="120" w:line="276" w:lineRule="auto"/>
        <w:ind w:left="426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5-letnie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</w:t>
      </w:r>
      <w:r>
        <w:rPr>
          <w:rFonts w:ascii="Calibri" w:hAnsi="Calibri"/>
          <w:sz w:val="22"/>
          <w:szCs w:val="22"/>
        </w:rPr>
        <w:t>operacyjnym</w:t>
      </w:r>
      <w:r w:rsidRPr="00090C4D">
        <w:rPr>
          <w:rFonts w:ascii="Calibri" w:hAnsi="Calibri"/>
          <w:sz w:val="22"/>
          <w:szCs w:val="22"/>
        </w:rPr>
        <w:t xml:space="preserve"> lub menedżerski</w:t>
      </w:r>
      <w:r>
        <w:rPr>
          <w:rFonts w:ascii="Calibri" w:hAnsi="Calibri"/>
          <w:sz w:val="22"/>
          <w:szCs w:val="22"/>
        </w:rPr>
        <w:t>m</w:t>
      </w:r>
      <w:r w:rsidRPr="00090C4D">
        <w:rPr>
          <w:rFonts w:ascii="Calibri" w:hAnsi="Calibri"/>
          <w:sz w:val="22"/>
          <w:szCs w:val="22"/>
        </w:rPr>
        <w:t xml:space="preserve"> w spedycji, </w:t>
      </w:r>
      <w:proofErr w:type="spellStart"/>
      <w:r w:rsidRPr="00090C4D">
        <w:rPr>
          <w:rFonts w:ascii="Calibri" w:hAnsi="Calibri"/>
          <w:sz w:val="22"/>
          <w:szCs w:val="22"/>
        </w:rPr>
        <w:t>forwardingu</w:t>
      </w:r>
      <w:proofErr w:type="spellEnd"/>
      <w:r w:rsidRPr="00090C4D">
        <w:rPr>
          <w:rFonts w:ascii="Calibri" w:hAnsi="Calibri"/>
          <w:sz w:val="22"/>
          <w:szCs w:val="22"/>
        </w:rPr>
        <w:t>, organizacji transportu, agencjach celnych lub 3PL</w:t>
      </w:r>
      <w:r w:rsidRPr="00B310ED">
        <w:rPr>
          <w:rFonts w:ascii="Calibri" w:hAnsi="Calibri"/>
          <w:sz w:val="22"/>
          <w:szCs w:val="22"/>
          <w:lang w:eastAsia="pl-PL"/>
        </w:rPr>
        <w:t xml:space="preserve">) </w:t>
      </w:r>
      <w:r>
        <w:rPr>
          <w:rFonts w:ascii="Calibri" w:hAnsi="Calibri"/>
          <w:sz w:val="22"/>
          <w:szCs w:val="22"/>
        </w:rPr>
        <w:t>oraz w</w:t>
      </w:r>
      <w:r w:rsidRPr="00B310ED">
        <w:rPr>
          <w:rFonts w:ascii="Calibri" w:hAnsi="Calibri"/>
          <w:sz w:val="22"/>
          <w:szCs w:val="22"/>
        </w:rPr>
        <w:t>ykształcenie kierunkowe w branży TSL w  specjalności: …………………………….* (</w:t>
      </w:r>
      <w:r w:rsidRPr="00090C4D">
        <w:rPr>
          <w:rFonts w:ascii="Calibri" w:hAnsi="Calibri"/>
          <w:sz w:val="22"/>
          <w:szCs w:val="22"/>
        </w:rPr>
        <w:t>logistyka, transport, spedycja, zarządzanie łańcuchem dostaw, inżynieria transportu, ekonomika transportu</w:t>
      </w:r>
      <w:r w:rsidRPr="00B310ED">
        <w:rPr>
          <w:rFonts w:ascii="Calibri" w:hAnsi="Calibri"/>
          <w:sz w:val="22"/>
          <w:szCs w:val="22"/>
        </w:rPr>
        <w:t>).</w:t>
      </w:r>
    </w:p>
    <w:p w14:paraId="3B9FB321" w14:textId="77777777" w:rsidR="00B310ED" w:rsidRPr="00B310ED" w:rsidRDefault="001434AF" w:rsidP="00B310ED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ind w:left="425" w:hanging="425"/>
        <w:contextualSpacing w:val="0"/>
        <w:rPr>
          <w:rFonts w:ascii="Calibri" w:hAnsi="Calibri" w:cstheme="minorHAns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7:</w:t>
      </w:r>
      <w:r w:rsidRPr="00B310ED">
        <w:rPr>
          <w:rFonts w:ascii="Calibri" w:hAnsi="Calibri"/>
          <w:b/>
          <w:bCs/>
          <w:sz w:val="22"/>
          <w:szCs w:val="22"/>
        </w:rPr>
        <w:t xml:space="preserve"> „Prowadzenie firmy spedycyjnej w szybko zmieniającym się świecie” </w:t>
      </w:r>
      <w:r w:rsidRPr="00B310ED">
        <w:rPr>
          <w:rFonts w:ascii="Calibri" w:hAnsi="Calibri"/>
          <w:bCs/>
          <w:sz w:val="22"/>
          <w:szCs w:val="22"/>
        </w:rPr>
        <w:t>(zadanie 2)</w:t>
      </w:r>
    </w:p>
    <w:p w14:paraId="4DCC792D" w14:textId="78A7C423" w:rsidR="00B310ED" w:rsidRPr="00B310ED" w:rsidRDefault="00B310ED" w:rsidP="00B310ED">
      <w:pPr>
        <w:pStyle w:val="Akapitzlist"/>
        <w:tabs>
          <w:tab w:val="left" w:pos="426"/>
        </w:tabs>
        <w:spacing w:before="120" w:line="276" w:lineRule="auto"/>
        <w:ind w:left="425"/>
        <w:contextualSpacing w:val="0"/>
        <w:rPr>
          <w:rFonts w:ascii="Calibri" w:hAnsi="Calibri" w:cstheme="minorHAns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5-letnie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</w:t>
      </w:r>
      <w:r w:rsidRPr="00B310ED">
        <w:rPr>
          <w:rFonts w:ascii="Calibri" w:hAnsi="Calibri"/>
          <w:sz w:val="22"/>
          <w:szCs w:val="22"/>
        </w:rPr>
        <w:t xml:space="preserve">operacyjnym lub menedżerskim w spedycji, </w:t>
      </w:r>
      <w:proofErr w:type="spellStart"/>
      <w:r w:rsidRPr="00B310ED">
        <w:rPr>
          <w:rFonts w:ascii="Calibri" w:hAnsi="Calibri"/>
          <w:sz w:val="22"/>
          <w:szCs w:val="22"/>
        </w:rPr>
        <w:t>forwardingu</w:t>
      </w:r>
      <w:proofErr w:type="spellEnd"/>
      <w:r w:rsidRPr="00B310ED">
        <w:rPr>
          <w:rFonts w:ascii="Calibri" w:hAnsi="Calibri"/>
          <w:sz w:val="22"/>
          <w:szCs w:val="22"/>
        </w:rPr>
        <w:t>, organizacji transportu, agencjach celnych lub 3PL</w:t>
      </w:r>
      <w:r w:rsidRPr="00B310ED">
        <w:rPr>
          <w:rFonts w:ascii="Calibri" w:hAnsi="Calibri"/>
          <w:sz w:val="22"/>
          <w:szCs w:val="22"/>
          <w:lang w:eastAsia="pl-PL"/>
        </w:rPr>
        <w:t xml:space="preserve">) </w:t>
      </w:r>
      <w:r w:rsidRPr="00B310ED">
        <w:rPr>
          <w:rFonts w:ascii="Calibri" w:hAnsi="Calibri"/>
          <w:sz w:val="22"/>
          <w:szCs w:val="22"/>
        </w:rPr>
        <w:t>oraz wykształcenie kierunkowe w branży TSL w  specjalności: …………………………….* (logistyka, transport, spedycja, zarządzanie łańcuchem dostaw, inżynieria transportu, ekonomika transportu).</w:t>
      </w:r>
    </w:p>
    <w:p w14:paraId="4356BCB9" w14:textId="77777777" w:rsidR="00B310ED" w:rsidRPr="00B310ED" w:rsidRDefault="001434AF" w:rsidP="00B310ED">
      <w:pPr>
        <w:pStyle w:val="Akapitzlist"/>
        <w:numPr>
          <w:ilvl w:val="0"/>
          <w:numId w:val="6"/>
        </w:numPr>
        <w:tabs>
          <w:tab w:val="left" w:pos="1276"/>
        </w:tabs>
        <w:spacing w:before="240" w:line="276" w:lineRule="auto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8:</w:t>
      </w:r>
      <w:r w:rsidRPr="00B310ED">
        <w:rPr>
          <w:rFonts w:ascii="Calibri" w:hAnsi="Calibri"/>
          <w:b/>
          <w:bCs/>
          <w:sz w:val="22"/>
          <w:szCs w:val="22"/>
        </w:rPr>
        <w:t xml:space="preserve"> „Transport przesyłek z wykorzystaniem bezzałogowego statku powietrznego”</w:t>
      </w:r>
    </w:p>
    <w:p w14:paraId="168DE1D0" w14:textId="4E054A0B" w:rsidR="001434AF" w:rsidRPr="00090C4D" w:rsidRDefault="00B310ED" w:rsidP="00B310ED">
      <w:pPr>
        <w:pStyle w:val="Akapitzlist"/>
        <w:tabs>
          <w:tab w:val="left" w:pos="1276"/>
        </w:tabs>
        <w:spacing w:before="120" w:line="276" w:lineRule="auto"/>
        <w:ind w:left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</w:t>
      </w:r>
      <w:r>
        <w:rPr>
          <w:rFonts w:ascii="Calibri" w:hAnsi="Calibri"/>
          <w:sz w:val="22"/>
          <w:szCs w:val="22"/>
          <w:lang w:eastAsia="pl-PL"/>
        </w:rPr>
        <w:t>3</w:t>
      </w:r>
      <w:r w:rsidRPr="00B310ED">
        <w:rPr>
          <w:rFonts w:ascii="Calibri" w:hAnsi="Calibri"/>
          <w:sz w:val="22"/>
          <w:szCs w:val="22"/>
          <w:lang w:eastAsia="pl-PL"/>
        </w:rPr>
        <w:t xml:space="preserve">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</w:t>
      </w:r>
      <w:r w:rsidRPr="00090C4D">
        <w:rPr>
          <w:rFonts w:ascii="Calibri" w:hAnsi="Calibri"/>
          <w:sz w:val="22"/>
          <w:szCs w:val="22"/>
        </w:rPr>
        <w:t>operacyjny</w:t>
      </w:r>
      <w:r>
        <w:rPr>
          <w:rFonts w:ascii="Calibri" w:hAnsi="Calibri"/>
          <w:sz w:val="22"/>
          <w:szCs w:val="22"/>
        </w:rPr>
        <w:t>m</w:t>
      </w:r>
      <w:r w:rsidRPr="00090C4D">
        <w:rPr>
          <w:rFonts w:ascii="Calibri" w:hAnsi="Calibri"/>
          <w:sz w:val="22"/>
          <w:szCs w:val="22"/>
        </w:rPr>
        <w:t>, koordynatorski</w:t>
      </w:r>
      <w:r>
        <w:rPr>
          <w:rFonts w:ascii="Calibri" w:hAnsi="Calibri"/>
          <w:sz w:val="22"/>
          <w:szCs w:val="22"/>
        </w:rPr>
        <w:t>m</w:t>
      </w:r>
      <w:r w:rsidRPr="00090C4D">
        <w:rPr>
          <w:rFonts w:ascii="Calibri" w:hAnsi="Calibri"/>
          <w:sz w:val="22"/>
          <w:szCs w:val="22"/>
        </w:rPr>
        <w:t>, menedżerski</w:t>
      </w:r>
      <w:r>
        <w:rPr>
          <w:rFonts w:ascii="Calibri" w:hAnsi="Calibri"/>
          <w:sz w:val="22"/>
          <w:szCs w:val="22"/>
        </w:rPr>
        <w:t>m</w:t>
      </w:r>
      <w:r w:rsidRPr="00090C4D">
        <w:rPr>
          <w:rFonts w:ascii="Calibri" w:hAnsi="Calibri"/>
          <w:sz w:val="22"/>
          <w:szCs w:val="22"/>
        </w:rPr>
        <w:t xml:space="preserve"> lub projektowy</w:t>
      </w:r>
      <w:r>
        <w:rPr>
          <w:rFonts w:ascii="Calibri" w:hAnsi="Calibri"/>
          <w:sz w:val="22"/>
          <w:szCs w:val="22"/>
        </w:rPr>
        <w:t>m</w:t>
      </w:r>
      <w:r w:rsidRPr="00090C4D">
        <w:rPr>
          <w:rFonts w:ascii="Calibri" w:hAnsi="Calibri"/>
          <w:sz w:val="22"/>
          <w:szCs w:val="22"/>
        </w:rPr>
        <w:t xml:space="preserve"> w firmach transportowych, spedycyjnych, magazynowych, 3PL lub produkcyjnych z istotnym komponentem logistyki wewnętrznej</w:t>
      </w:r>
      <w:r w:rsidRPr="00B310ED">
        <w:rPr>
          <w:rFonts w:ascii="Calibri" w:hAnsi="Calibri"/>
          <w:sz w:val="22"/>
          <w:szCs w:val="22"/>
          <w:lang w:eastAsia="pl-PL"/>
        </w:rPr>
        <w:t xml:space="preserve">) </w:t>
      </w:r>
      <w:r w:rsidRPr="00B310ED">
        <w:rPr>
          <w:rFonts w:ascii="Calibri" w:hAnsi="Calibri"/>
          <w:sz w:val="22"/>
          <w:szCs w:val="22"/>
        </w:rPr>
        <w:t xml:space="preserve">oraz </w:t>
      </w:r>
      <w:r w:rsidR="001434AF" w:rsidRPr="00090C4D">
        <w:rPr>
          <w:rFonts w:ascii="Calibri" w:hAnsi="Calibri"/>
          <w:sz w:val="22"/>
          <w:szCs w:val="22"/>
        </w:rPr>
        <w:t>doświadczenie w prowadzeniu szkoleń dla osób dorosłych.</w:t>
      </w:r>
    </w:p>
    <w:p w14:paraId="4C4A2DB0" w14:textId="77777777" w:rsidR="00B310ED" w:rsidRDefault="001434AF" w:rsidP="00B310ED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9:</w:t>
      </w:r>
      <w:r w:rsidRPr="00B310ED">
        <w:rPr>
          <w:rFonts w:ascii="Calibri" w:hAnsi="Calibri"/>
          <w:b/>
          <w:bCs/>
          <w:sz w:val="22"/>
          <w:szCs w:val="22"/>
        </w:rPr>
        <w:t xml:space="preserve"> „Automatyczna identyfikacja ładunków w procesie </w:t>
      </w:r>
      <w:proofErr w:type="spellStart"/>
      <w:r w:rsidRPr="00B310ED">
        <w:rPr>
          <w:rFonts w:ascii="Calibri" w:hAnsi="Calibri"/>
          <w:b/>
          <w:bCs/>
          <w:sz w:val="22"/>
          <w:szCs w:val="22"/>
        </w:rPr>
        <w:t>komisjonowania</w:t>
      </w:r>
      <w:proofErr w:type="spellEnd"/>
      <w:r w:rsidRPr="00B310ED">
        <w:rPr>
          <w:rFonts w:ascii="Calibri" w:hAnsi="Calibri"/>
          <w:b/>
          <w:bCs/>
          <w:sz w:val="22"/>
          <w:szCs w:val="22"/>
        </w:rPr>
        <w:t xml:space="preserve"> przesyłek”</w:t>
      </w:r>
      <w:r w:rsidRPr="00B310ED">
        <w:rPr>
          <w:rFonts w:ascii="Calibri" w:hAnsi="Calibri"/>
          <w:sz w:val="22"/>
          <w:szCs w:val="22"/>
        </w:rPr>
        <w:t xml:space="preserve"> </w:t>
      </w:r>
    </w:p>
    <w:p w14:paraId="40B38C12" w14:textId="39416BAE" w:rsidR="00B310ED" w:rsidRPr="00B310ED" w:rsidRDefault="00B310ED" w:rsidP="00B310ED">
      <w:pPr>
        <w:pStyle w:val="Akapitzlist"/>
        <w:tabs>
          <w:tab w:val="left" w:pos="426"/>
        </w:tabs>
        <w:spacing w:before="120" w:line="276" w:lineRule="auto"/>
        <w:ind w:left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  <w:lang w:eastAsia="pl-PL"/>
        </w:rPr>
        <w:t xml:space="preserve">co najmniej </w:t>
      </w:r>
      <w:r>
        <w:rPr>
          <w:rFonts w:ascii="Calibri" w:hAnsi="Calibri"/>
          <w:sz w:val="22"/>
          <w:szCs w:val="22"/>
          <w:lang w:eastAsia="pl-PL"/>
        </w:rPr>
        <w:t>5</w:t>
      </w:r>
      <w:r w:rsidRPr="00B310ED">
        <w:rPr>
          <w:rFonts w:ascii="Calibri" w:hAnsi="Calibri"/>
          <w:sz w:val="22"/>
          <w:szCs w:val="22"/>
          <w:lang w:eastAsia="pl-PL"/>
        </w:rPr>
        <w:t xml:space="preserve">-letnie doświadczenie zawodowe w branży TSL </w:t>
      </w:r>
      <w:r w:rsidRPr="00B310ED">
        <w:rPr>
          <w:rFonts w:ascii="Calibri" w:hAnsi="Calibri"/>
          <w:sz w:val="22"/>
          <w:szCs w:val="22"/>
        </w:rPr>
        <w:t xml:space="preserve">na stanowisku ………………………..* </w:t>
      </w:r>
      <w:r w:rsidRPr="00B310ED">
        <w:rPr>
          <w:rFonts w:ascii="Calibri" w:hAnsi="Calibri"/>
          <w:sz w:val="22"/>
          <w:szCs w:val="22"/>
          <w:lang w:eastAsia="pl-PL"/>
        </w:rPr>
        <w:t>(</w:t>
      </w:r>
      <w:r w:rsidRPr="00B310ED">
        <w:rPr>
          <w:rFonts w:ascii="Calibri" w:hAnsi="Calibri"/>
          <w:sz w:val="22"/>
          <w:szCs w:val="22"/>
        </w:rPr>
        <w:t xml:space="preserve">operacyjnym, koordynatorskim, menedżerskim lub projektowym w firmach transportowych, </w:t>
      </w:r>
      <w:r w:rsidRPr="00B310ED">
        <w:rPr>
          <w:rFonts w:ascii="Calibri" w:hAnsi="Calibri"/>
          <w:sz w:val="22"/>
          <w:szCs w:val="22"/>
        </w:rPr>
        <w:lastRenderedPageBreak/>
        <w:t>spedycyjnych, magazynowych, 3PL lub produkcyjnych z istotnym komponentem logistyki wewnętrznej</w:t>
      </w:r>
      <w:r w:rsidRPr="00B310ED">
        <w:rPr>
          <w:rFonts w:ascii="Calibri" w:hAnsi="Calibri"/>
          <w:sz w:val="22"/>
          <w:szCs w:val="22"/>
          <w:lang w:eastAsia="pl-PL"/>
        </w:rPr>
        <w:t xml:space="preserve">) </w:t>
      </w:r>
      <w:r w:rsidRPr="00B310ED">
        <w:rPr>
          <w:rFonts w:ascii="Calibri" w:hAnsi="Calibri"/>
          <w:sz w:val="22"/>
          <w:szCs w:val="22"/>
        </w:rPr>
        <w:t>oraz doświadczenie w prowadzeniu szkoleń dla osób dorosłych.</w:t>
      </w:r>
    </w:p>
    <w:p w14:paraId="0F85C34E" w14:textId="77777777" w:rsidR="00B310ED" w:rsidRPr="00B310ED" w:rsidRDefault="001434AF" w:rsidP="00B310ED">
      <w:pPr>
        <w:pStyle w:val="Akapitzlist"/>
        <w:numPr>
          <w:ilvl w:val="0"/>
          <w:numId w:val="6"/>
        </w:numPr>
        <w:tabs>
          <w:tab w:val="left" w:pos="1276"/>
        </w:tabs>
        <w:spacing w:before="240" w:line="276" w:lineRule="auto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="Calibri" w:hAnsi="Calibri"/>
          <w:bCs/>
          <w:sz w:val="22"/>
          <w:szCs w:val="22"/>
        </w:rPr>
        <w:t>Część nr 10:</w:t>
      </w:r>
      <w:r w:rsidRPr="00B310ED">
        <w:rPr>
          <w:rFonts w:ascii="Calibri" w:hAnsi="Calibri"/>
          <w:b/>
          <w:bCs/>
          <w:sz w:val="22"/>
          <w:szCs w:val="22"/>
        </w:rPr>
        <w:t xml:space="preserve"> „Dobór urządzeń do mechanizacji prac ładunkowych”</w:t>
      </w:r>
    </w:p>
    <w:p w14:paraId="795C4CA3" w14:textId="7D19F9D5" w:rsidR="00B310ED" w:rsidRPr="00B310ED" w:rsidRDefault="00B310ED" w:rsidP="00B310ED">
      <w:pPr>
        <w:pStyle w:val="Akapitzlist"/>
        <w:tabs>
          <w:tab w:val="left" w:pos="1276"/>
        </w:tabs>
        <w:spacing w:before="120" w:line="276" w:lineRule="auto"/>
        <w:ind w:left="425"/>
        <w:contextualSpacing w:val="0"/>
        <w:rPr>
          <w:rFonts w:ascii="Calibri" w:hAnsi="Calibri"/>
          <w:sz w:val="22"/>
          <w:szCs w:val="22"/>
        </w:rPr>
      </w:pPr>
      <w:r w:rsidRPr="00B310ED">
        <w:rPr>
          <w:rFonts w:asciiTheme="minorHAnsi" w:hAnsiTheme="minorHAnsi" w:cstheme="minorHAnsi"/>
          <w:sz w:val="22"/>
          <w:szCs w:val="22"/>
        </w:rPr>
        <w:t xml:space="preserve">Pani/Pan …………..…………………. pełniący/-a funkcję szkoleniowca/trenera oraz posiadający/-a </w:t>
      </w:r>
      <w:r w:rsidRPr="00B310ED">
        <w:rPr>
          <w:rFonts w:ascii="Calibri" w:hAnsi="Calibri"/>
          <w:sz w:val="22"/>
          <w:szCs w:val="22"/>
        </w:rPr>
        <w:t xml:space="preserve">uprawnienia do obsługi żurawi samojezdnych, wózka jezdniowego oraz suwnicy, a także co najmniej </w:t>
      </w:r>
      <w:r>
        <w:rPr>
          <w:rFonts w:ascii="Calibri" w:hAnsi="Calibri"/>
          <w:sz w:val="22"/>
          <w:szCs w:val="22"/>
        </w:rPr>
        <w:t>3</w:t>
      </w:r>
      <w:r w:rsidRPr="00B310ED">
        <w:rPr>
          <w:rFonts w:ascii="Calibri" w:hAnsi="Calibri"/>
          <w:sz w:val="22"/>
          <w:szCs w:val="22"/>
        </w:rPr>
        <w:t xml:space="preserve">-letnie doświadczenie zawodowe w branży TSL na stanowisku ………………………..* (operacyjnym, koordynatorskim, menedżerskim lub projektowym w firmach transportowych, spedycyjnych, magazynowych, 3PL lub produkcyjnych z istotnym komponentem logistyki wewnętrznej) </w:t>
      </w:r>
      <w:r w:rsidRPr="00B310ED">
        <w:rPr>
          <w:rFonts w:ascii="Calibri" w:hAnsi="Calibri"/>
          <w:b/>
          <w:sz w:val="22"/>
          <w:szCs w:val="22"/>
          <w:u w:val="single"/>
        </w:rPr>
        <w:t>lub</w:t>
      </w:r>
      <w:r w:rsidRPr="00B310ED">
        <w:rPr>
          <w:rFonts w:ascii="Calibri" w:hAnsi="Calibri"/>
          <w:sz w:val="22"/>
          <w:szCs w:val="22"/>
        </w:rPr>
        <w:t xml:space="preserve"> wykształcenie kierunkowe w branży TSL w specjalności: …………………………….* (logistyka, transport, spedycja, zarządzanie łańcuchem dostaw, inżynieria transportu, ekonomika transportu).</w:t>
      </w:r>
    </w:p>
    <w:p w14:paraId="6AB5B070" w14:textId="52DAD971" w:rsidR="00122E17" w:rsidRPr="001434AF" w:rsidRDefault="00122E17" w:rsidP="00B310ED">
      <w:pPr>
        <w:autoSpaceDE w:val="0"/>
        <w:autoSpaceDN w:val="0"/>
        <w:adjustRightInd w:val="0"/>
        <w:spacing w:before="720" w:after="120" w:line="276" w:lineRule="auto"/>
        <w:rPr>
          <w:rFonts w:asciiTheme="minorHAnsi" w:hAnsiTheme="minorHAnsi" w:cstheme="minorHAnsi"/>
          <w:bCs/>
          <w:iCs/>
          <w:sz w:val="22"/>
          <w:szCs w:val="22"/>
        </w:rPr>
      </w:pPr>
      <w:bookmarkStart w:id="0" w:name="_Hlk190087203"/>
      <w:r w:rsidRPr="001434AF">
        <w:rPr>
          <w:rFonts w:asciiTheme="minorHAnsi" w:hAnsiTheme="minorHAnsi" w:cstheme="minorHAnsi"/>
          <w:bCs/>
          <w:iCs/>
          <w:sz w:val="22"/>
          <w:szCs w:val="22"/>
        </w:rPr>
        <w:t>(Należy opatrzyć elektronicznym podpisem kwalifikowanym lub podpisem zaufanym lub podpisem osobistym Wykonawcy)</w:t>
      </w:r>
      <w:bookmarkEnd w:id="0"/>
    </w:p>
    <w:sectPr w:rsidR="00122E17" w:rsidRPr="001434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5D9F9" w14:textId="77777777" w:rsidR="004F4D44" w:rsidRDefault="004F4D44" w:rsidP="003517F0">
      <w:r>
        <w:separator/>
      </w:r>
    </w:p>
  </w:endnote>
  <w:endnote w:type="continuationSeparator" w:id="0">
    <w:p w14:paraId="0B838FF0" w14:textId="77777777" w:rsidR="004F4D44" w:rsidRDefault="004F4D44" w:rsidP="0035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Zapf Chancery"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9596137"/>
      <w:docPartObj>
        <w:docPartGallery w:val="Page Numbers (Bottom of Page)"/>
        <w:docPartUnique/>
      </w:docPartObj>
    </w:sdtPr>
    <w:sdtEndPr/>
    <w:sdtContent>
      <w:p w14:paraId="5992CB7A" w14:textId="3B90A191" w:rsidR="003517F0" w:rsidRDefault="003517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0ED">
          <w:rPr>
            <w:noProof/>
          </w:rPr>
          <w:t>1</w:t>
        </w:r>
        <w:r>
          <w:fldChar w:fldCharType="end"/>
        </w:r>
      </w:p>
    </w:sdtContent>
  </w:sdt>
  <w:p w14:paraId="0AC8420C" w14:textId="77777777" w:rsidR="003517F0" w:rsidRDefault="00351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DAF71" w14:textId="77777777" w:rsidR="004F4D44" w:rsidRDefault="004F4D44" w:rsidP="003517F0">
      <w:r>
        <w:separator/>
      </w:r>
    </w:p>
  </w:footnote>
  <w:footnote w:type="continuationSeparator" w:id="0">
    <w:p w14:paraId="41730896" w14:textId="77777777" w:rsidR="004F4D44" w:rsidRDefault="004F4D44" w:rsidP="0035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640B1" w14:textId="6A209545" w:rsidR="003517F0" w:rsidRDefault="001434AF">
    <w:pPr>
      <w:pStyle w:val="Nagwek"/>
    </w:pPr>
    <w:r>
      <w:rPr>
        <w:noProof/>
      </w:rPr>
      <w:drawing>
        <wp:inline distT="0" distB="0" distL="0" distR="0" wp14:anchorId="7F0B74D2" wp14:editId="758D86AF">
          <wp:extent cx="5403215" cy="674397"/>
          <wp:effectExtent l="0" t="0" r="6985" b="0"/>
          <wp:docPr id="15937067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70671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215" cy="674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CE4"/>
    <w:multiLevelType w:val="hybridMultilevel"/>
    <w:tmpl w:val="57909EBC"/>
    <w:lvl w:ilvl="0" w:tplc="924CF4D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Calibri" w:hAnsi="Calibri" w:cs="ITC Zapf Chancery" w:hint="default"/>
        <w:b w:val="0"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295C87"/>
    <w:multiLevelType w:val="hybridMultilevel"/>
    <w:tmpl w:val="D7D2182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E72C50"/>
    <w:multiLevelType w:val="hybridMultilevel"/>
    <w:tmpl w:val="57667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F8A"/>
    <w:multiLevelType w:val="multilevel"/>
    <w:tmpl w:val="4D8442A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F06175"/>
    <w:multiLevelType w:val="multilevel"/>
    <w:tmpl w:val="2A184EF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4130E"/>
    <w:multiLevelType w:val="hybridMultilevel"/>
    <w:tmpl w:val="7E82B7D0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28B013C6"/>
    <w:multiLevelType w:val="multilevel"/>
    <w:tmpl w:val="79A408F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8D4795"/>
    <w:multiLevelType w:val="hybridMultilevel"/>
    <w:tmpl w:val="B5ECBC64"/>
    <w:lvl w:ilvl="0" w:tplc="788AB4C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0A4344"/>
    <w:multiLevelType w:val="hybridMultilevel"/>
    <w:tmpl w:val="9CF6FB06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A92A25"/>
    <w:multiLevelType w:val="hybridMultilevel"/>
    <w:tmpl w:val="6A20C3C6"/>
    <w:lvl w:ilvl="0" w:tplc="0ADC04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</w:rPr>
    </w:lvl>
    <w:lvl w:ilvl="1" w:tplc="B84E2D44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764601"/>
    <w:multiLevelType w:val="hybridMultilevel"/>
    <w:tmpl w:val="5C86DC9A"/>
    <w:lvl w:ilvl="0" w:tplc="B84E2D44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1026F3B2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2" w:tplc="B442CEA4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1F75CF"/>
    <w:multiLevelType w:val="multilevel"/>
    <w:tmpl w:val="C5C0F3F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C772CD"/>
    <w:multiLevelType w:val="multilevel"/>
    <w:tmpl w:val="E37A5A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6617B5"/>
    <w:multiLevelType w:val="multilevel"/>
    <w:tmpl w:val="6EE01722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743685"/>
    <w:multiLevelType w:val="hybridMultilevel"/>
    <w:tmpl w:val="B9CA2B6A"/>
    <w:lvl w:ilvl="0" w:tplc="D944B23E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5" w15:restartNumberingAfterBreak="0">
    <w:nsid w:val="76934775"/>
    <w:multiLevelType w:val="hybridMultilevel"/>
    <w:tmpl w:val="C1CEB5FC"/>
    <w:lvl w:ilvl="0" w:tplc="173A7A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D19741B"/>
    <w:multiLevelType w:val="hybridMultilevel"/>
    <w:tmpl w:val="309E984E"/>
    <w:lvl w:ilvl="0" w:tplc="8B66295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0311">
    <w:abstractNumId w:val="9"/>
  </w:num>
  <w:num w:numId="2" w16cid:durableId="649098645">
    <w:abstractNumId w:val="10"/>
  </w:num>
  <w:num w:numId="3" w16cid:durableId="840193676">
    <w:abstractNumId w:val="7"/>
  </w:num>
  <w:num w:numId="4" w16cid:durableId="1296988310">
    <w:abstractNumId w:val="0"/>
  </w:num>
  <w:num w:numId="5" w16cid:durableId="1617062071">
    <w:abstractNumId w:val="5"/>
  </w:num>
  <w:num w:numId="6" w16cid:durableId="1223059444">
    <w:abstractNumId w:val="2"/>
  </w:num>
  <w:num w:numId="7" w16cid:durableId="466123177">
    <w:abstractNumId w:val="14"/>
  </w:num>
  <w:num w:numId="8" w16cid:durableId="1422724720">
    <w:abstractNumId w:val="15"/>
  </w:num>
  <w:num w:numId="9" w16cid:durableId="1570261098">
    <w:abstractNumId w:val="1"/>
  </w:num>
  <w:num w:numId="10" w16cid:durableId="845249296">
    <w:abstractNumId w:val="11"/>
  </w:num>
  <w:num w:numId="11" w16cid:durableId="2144812139">
    <w:abstractNumId w:val="3"/>
  </w:num>
  <w:num w:numId="12" w16cid:durableId="1374580634">
    <w:abstractNumId w:val="4"/>
  </w:num>
  <w:num w:numId="13" w16cid:durableId="1077240191">
    <w:abstractNumId w:val="13"/>
  </w:num>
  <w:num w:numId="14" w16cid:durableId="1077168069">
    <w:abstractNumId w:val="12"/>
  </w:num>
  <w:num w:numId="15" w16cid:durableId="1264416323">
    <w:abstractNumId w:val="8"/>
  </w:num>
  <w:num w:numId="16" w16cid:durableId="552546880">
    <w:abstractNumId w:val="6"/>
  </w:num>
  <w:num w:numId="17" w16cid:durableId="14438408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ED4"/>
    <w:rsid w:val="000367DE"/>
    <w:rsid w:val="00122E17"/>
    <w:rsid w:val="001434AF"/>
    <w:rsid w:val="0015489C"/>
    <w:rsid w:val="00234233"/>
    <w:rsid w:val="0029301F"/>
    <w:rsid w:val="002C4084"/>
    <w:rsid w:val="003517F0"/>
    <w:rsid w:val="0038328F"/>
    <w:rsid w:val="003D7002"/>
    <w:rsid w:val="00411DD8"/>
    <w:rsid w:val="00461C7E"/>
    <w:rsid w:val="004E01B5"/>
    <w:rsid w:val="004E49E4"/>
    <w:rsid w:val="004F4D44"/>
    <w:rsid w:val="00587619"/>
    <w:rsid w:val="00593533"/>
    <w:rsid w:val="00746F89"/>
    <w:rsid w:val="007D5871"/>
    <w:rsid w:val="007F44B9"/>
    <w:rsid w:val="009657B9"/>
    <w:rsid w:val="00A5081D"/>
    <w:rsid w:val="00B310ED"/>
    <w:rsid w:val="00D86135"/>
    <w:rsid w:val="00E024BB"/>
    <w:rsid w:val="00E316D3"/>
    <w:rsid w:val="00E626F3"/>
    <w:rsid w:val="00F53E75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9F2CA3"/>
  <w15:docId w15:val="{D9C1F73A-AE70-463A-A54B-AADC014C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7F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517F0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10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310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17F0"/>
    <w:rPr>
      <w:rFonts w:ascii="Arial" w:eastAsia="Times New Roman" w:hAnsi="Arial" w:cs="Arial"/>
      <w:b/>
      <w:bCs/>
      <w:kern w:val="32"/>
      <w:sz w:val="28"/>
      <w:szCs w:val="32"/>
      <w:lang w:eastAsia="pl-PL"/>
      <w14:ligatures w14:val="none"/>
    </w:rPr>
  </w:style>
  <w:style w:type="character" w:customStyle="1" w:styleId="StylArialNarrow">
    <w:name w:val="Styl Arial Narrow"/>
    <w:rsid w:val="003517F0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17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7F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4A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Akapitzlist">
    <w:name w:val="List Paragraph"/>
    <w:aliases w:val="maz_wyliczenie,opis dzialania,K-P_odwolanie,A_wyliczenie,Akapit z listą 1,CW_Lista,Odstavec,Akapit z listą numerowaną,Podsis rysunku,lp1,Bullet List,FooterText,numbered,Paragraphe de liste1,Bulletr List Paragraph,列出段落,列出段落1,Nagłowek 3,L1"/>
    <w:basedOn w:val="Normalny"/>
    <w:link w:val="AkapitzlistZnak"/>
    <w:qFormat/>
    <w:rsid w:val="001434AF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Odstavec Znak,Akapit z listą numerowaną Znak,Podsis rysunku Znak,lp1 Znak,Bullet List Znak,FooterText Znak,numbered Znak"/>
    <w:link w:val="Akapitzlist"/>
    <w:qFormat/>
    <w:rsid w:val="001434A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Akapitzlist1">
    <w:name w:val="Akapit z listą1"/>
    <w:basedOn w:val="Normalny"/>
    <w:qFormat/>
    <w:rsid w:val="001434AF"/>
    <w:pPr>
      <w:widowControl w:val="0"/>
      <w:suppressAutoHyphens/>
      <w:ind w:left="708"/>
    </w:pPr>
    <w:rPr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B310ED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B310E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10ED"/>
    <w:rPr>
      <w:rFonts w:ascii="Times New Roman" w:eastAsia="Times New Roman" w:hAnsi="Times New Roman" w:cs="Times New Roman"/>
      <w:i/>
      <w:iCs/>
      <w:color w:val="000000" w:themeColor="text1"/>
      <w:kern w:val="0"/>
      <w:sz w:val="20"/>
      <w:szCs w:val="20"/>
      <w:lang w:eastAsia="pl-PL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B310ED"/>
    <w:rPr>
      <w:b/>
      <w:bCs/>
      <w:i/>
      <w:iCs/>
      <w:color w:val="4472C4" w:themeColor="accent1"/>
    </w:rPr>
  </w:style>
  <w:style w:type="character" w:styleId="Uwydatnienie">
    <w:name w:val="Emphasis"/>
    <w:basedOn w:val="Domylnaczcionkaakapitu"/>
    <w:uiPriority w:val="20"/>
    <w:qFormat/>
    <w:rsid w:val="00B310ED"/>
    <w:rPr>
      <w:i/>
      <w:iCs/>
    </w:rPr>
  </w:style>
  <w:style w:type="paragraph" w:styleId="Bezodstpw">
    <w:name w:val="No Spacing"/>
    <w:uiPriority w:val="1"/>
    <w:qFormat/>
    <w:rsid w:val="00B310E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310ED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310ED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Mierzwa</dc:creator>
  <cp:keywords/>
  <dc:description/>
  <cp:lastModifiedBy>Iwona Kręcichwost</cp:lastModifiedBy>
  <cp:revision>5</cp:revision>
  <dcterms:created xsi:type="dcterms:W3CDTF">2025-03-04T09:23:00Z</dcterms:created>
  <dcterms:modified xsi:type="dcterms:W3CDTF">2026-01-23T13:05:00Z</dcterms:modified>
</cp:coreProperties>
</file>